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5FCDB" w14:textId="77777777" w:rsidR="00E0033F" w:rsidRPr="00AB14E8" w:rsidRDefault="00E0033F" w:rsidP="00E0033F">
      <w:pPr>
        <w:pStyle w:val="NormalWeb"/>
        <w:shd w:val="clear" w:color="auto" w:fill="FFFFFF"/>
        <w:spacing w:before="0" w:beforeAutospacing="0" w:after="0" w:afterAutospacing="0"/>
        <w:jc w:val="center"/>
        <w:rPr>
          <w:rFonts w:ascii="Segoe UI" w:hAnsi="Segoe UI" w:cs="Segoe UI"/>
        </w:rPr>
      </w:pPr>
      <w:r w:rsidRPr="00AB14E8">
        <w:rPr>
          <w:rFonts w:asciiTheme="minorHAnsi" w:hAnsiTheme="minorHAnsi" w:cstheme="minorHAnsi"/>
          <w:noProof/>
        </w:rPr>
        <w:drawing>
          <wp:inline distT="0" distB="0" distL="0" distR="0" wp14:anchorId="5D19C55D" wp14:editId="40B565CA">
            <wp:extent cx="3352800" cy="137926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0"/>
                    <a:stretch>
                      <a:fillRect/>
                    </a:stretch>
                  </pic:blipFill>
                  <pic:spPr>
                    <a:xfrm>
                      <a:off x="0" y="0"/>
                      <a:ext cx="3371880" cy="1387109"/>
                    </a:xfrm>
                    <a:prstGeom prst="rect">
                      <a:avLst/>
                    </a:prstGeom>
                  </pic:spPr>
                </pic:pic>
              </a:graphicData>
            </a:graphic>
          </wp:inline>
        </w:drawing>
      </w:r>
    </w:p>
    <w:p w14:paraId="61324ACD" w14:textId="77777777" w:rsidR="00E0033F" w:rsidRPr="00AB14E8" w:rsidRDefault="00E0033F" w:rsidP="00E0033F">
      <w:pPr>
        <w:shd w:val="clear" w:color="auto" w:fill="FFFFFF"/>
        <w:rPr>
          <w:rFonts w:eastAsia="Times New Roman" w:cstheme="minorHAnsi"/>
        </w:rPr>
      </w:pPr>
    </w:p>
    <w:p w14:paraId="616C9461" w14:textId="77777777" w:rsidR="00E0033F" w:rsidRPr="00AB14E8" w:rsidRDefault="00E0033F" w:rsidP="00E0033F">
      <w:pPr>
        <w:pStyle w:val="Body1"/>
        <w:jc w:val="center"/>
        <w:rPr>
          <w:rFonts w:asciiTheme="minorHAnsi" w:hAnsiTheme="minorHAnsi" w:cstheme="minorHAnsi"/>
          <w:b/>
          <w:color w:val="auto"/>
          <w:szCs w:val="24"/>
        </w:rPr>
      </w:pPr>
      <w:r w:rsidRPr="00AB14E8">
        <w:rPr>
          <w:rFonts w:asciiTheme="minorHAnsi" w:hAnsiTheme="minorHAnsi" w:cstheme="minorHAnsi"/>
          <w:b/>
          <w:color w:val="auto"/>
          <w:szCs w:val="24"/>
        </w:rPr>
        <w:t>POSITION DESCRIPTION:</w:t>
      </w:r>
    </w:p>
    <w:p w14:paraId="1D853B63" w14:textId="77777777" w:rsidR="00E0033F" w:rsidRPr="00AB14E8" w:rsidRDefault="00E0033F" w:rsidP="00E0033F">
      <w:pPr>
        <w:pStyle w:val="Body1"/>
        <w:jc w:val="center"/>
        <w:rPr>
          <w:rFonts w:asciiTheme="minorHAnsi" w:hAnsiTheme="minorHAnsi" w:cstheme="minorHAnsi"/>
          <w:b/>
          <w:color w:val="auto"/>
          <w:sz w:val="36"/>
          <w:szCs w:val="36"/>
        </w:rPr>
      </w:pPr>
      <w:r w:rsidRPr="00AB14E8">
        <w:rPr>
          <w:rFonts w:asciiTheme="minorHAnsi" w:hAnsiTheme="minorHAnsi" w:cstheme="minorHAnsi"/>
          <w:b/>
          <w:color w:val="auto"/>
          <w:sz w:val="36"/>
          <w:szCs w:val="36"/>
        </w:rPr>
        <w:br/>
        <w:t>EDUCATION ASSOCIATE</w:t>
      </w:r>
    </w:p>
    <w:p w14:paraId="1B43F8E5" w14:textId="77777777" w:rsidR="00E0033F" w:rsidRPr="00AB14E8" w:rsidRDefault="00E0033F" w:rsidP="00E0033F">
      <w:pPr>
        <w:shd w:val="clear" w:color="auto" w:fill="FFFFFF"/>
        <w:rPr>
          <w:rFonts w:eastAsia="Times New Roman" w:cstheme="minorHAnsi"/>
        </w:rPr>
      </w:pPr>
    </w:p>
    <w:p w14:paraId="19B017F3" w14:textId="77777777" w:rsidR="00E0033F" w:rsidRPr="00AB14E8" w:rsidRDefault="00E0033F" w:rsidP="00E0033F">
      <w:pPr>
        <w:shd w:val="clear" w:color="auto" w:fill="FFFFFF"/>
        <w:rPr>
          <w:rFonts w:eastAsia="Times New Roman" w:cstheme="minorHAnsi"/>
        </w:rPr>
      </w:pPr>
    </w:p>
    <w:p w14:paraId="139385F2" w14:textId="77777777" w:rsidR="00E0033F" w:rsidRPr="00AB14E8" w:rsidRDefault="00E0033F" w:rsidP="00E0033F">
      <w:pPr>
        <w:shd w:val="clear" w:color="auto" w:fill="FFFFFF"/>
        <w:rPr>
          <w:rFonts w:eastAsia="Times New Roman" w:cstheme="minorHAnsi"/>
        </w:rPr>
      </w:pPr>
    </w:p>
    <w:p w14:paraId="1D863F07"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b/>
          <w:color w:val="auto"/>
          <w:szCs w:val="24"/>
          <w:u w:val="single"/>
        </w:rPr>
        <w:t>POSITION OVERVIEW</w:t>
      </w:r>
    </w:p>
    <w:p w14:paraId="422CA62A" w14:textId="77777777" w:rsidR="00E0033F" w:rsidRDefault="00E0033F" w:rsidP="00E0033F">
      <w:pPr>
        <w:pStyle w:val="Default"/>
        <w:rPr>
          <w:rFonts w:cstheme="minorHAnsi"/>
        </w:rPr>
      </w:pPr>
      <w:r w:rsidRPr="00AB14E8">
        <w:rPr>
          <w:rFonts w:cstheme="minorHAnsi"/>
        </w:rPr>
        <w:t xml:space="preserve">The </w:t>
      </w:r>
      <w:r w:rsidRPr="00AB14E8">
        <w:rPr>
          <w:rFonts w:cstheme="minorHAnsi"/>
          <w:b/>
          <w:bCs/>
        </w:rPr>
        <w:t>Education Associate</w:t>
      </w:r>
      <w:r w:rsidRPr="00AB14E8">
        <w:rPr>
          <w:rFonts w:cstheme="minorHAnsi"/>
        </w:rPr>
        <w:t xml:space="preserve"> (</w:t>
      </w:r>
      <w:r w:rsidRPr="00AB14E8">
        <w:rPr>
          <w:rFonts w:cstheme="minorHAnsi"/>
          <w:b/>
          <w:bCs/>
        </w:rPr>
        <w:t>E/A</w:t>
      </w:r>
      <w:r w:rsidRPr="00AB14E8">
        <w:rPr>
          <w:rFonts w:cstheme="minorHAnsi"/>
        </w:rPr>
        <w:t>) is a key member of Plano Symphony Orchestra’s (PSO) team, focused on assisting the PSO’s Education and Community Engagement programs. The E/A, with support from office administration, addresses</w:t>
      </w:r>
      <w:r>
        <w:rPr>
          <w:rFonts w:cstheme="minorHAnsi"/>
        </w:rPr>
        <w:t xml:space="preserve"> the needs of the PSO’s</w:t>
      </w:r>
      <w:r w:rsidRPr="00BB792D">
        <w:rPr>
          <w:rFonts w:cstheme="minorHAnsi"/>
        </w:rPr>
        <w:t xml:space="preserve"> education programs</w:t>
      </w:r>
      <w:r>
        <w:rPr>
          <w:rFonts w:cstheme="minorHAnsi"/>
        </w:rPr>
        <w:t xml:space="preserve"> and operational requirements through efficient management and distribution of information.</w:t>
      </w:r>
      <w:r>
        <w:rPr>
          <w:rFonts w:asciiTheme="minorHAnsi" w:hAnsiTheme="minorHAnsi" w:cstheme="minorHAnsi"/>
          <w:color w:val="auto"/>
        </w:rPr>
        <w:t xml:space="preserve"> </w:t>
      </w:r>
      <w:r>
        <w:rPr>
          <w:sz w:val="23"/>
          <w:szCs w:val="23"/>
        </w:rPr>
        <w:t>The E/A also has creative input for the projects and processes across these programs.</w:t>
      </w:r>
    </w:p>
    <w:p w14:paraId="45EF830E" w14:textId="77777777" w:rsidR="00E0033F" w:rsidRPr="00AB14E8" w:rsidRDefault="00E0033F" w:rsidP="00E0033F">
      <w:pPr>
        <w:shd w:val="clear" w:color="auto" w:fill="FFFFFF"/>
        <w:rPr>
          <w:rFonts w:eastAsia="Times New Roman" w:cstheme="minorHAnsi"/>
        </w:rPr>
      </w:pPr>
    </w:p>
    <w:p w14:paraId="10839C36" w14:textId="77777777" w:rsidR="00E0033F" w:rsidRPr="00AB14E8" w:rsidRDefault="00E0033F" w:rsidP="00E0033F">
      <w:pPr>
        <w:shd w:val="clear" w:color="auto" w:fill="FFFFFF"/>
        <w:rPr>
          <w:rFonts w:eastAsia="Times New Roman" w:cstheme="minorHAnsi"/>
        </w:rPr>
      </w:pPr>
      <w:r w:rsidRPr="00AB14E8">
        <w:rPr>
          <w:rFonts w:eastAsia="Times New Roman" w:cstheme="minorHAnsi"/>
        </w:rPr>
        <w:t>The PSO has a strong institutional commitment to the achievement of excellence and diversity among its musicians and staff and strongly encourages candidates to apply who will enrich PSO’s culturally inclusive environment.</w:t>
      </w:r>
    </w:p>
    <w:p w14:paraId="240C7B37" w14:textId="77777777" w:rsidR="00E0033F" w:rsidRPr="00AB14E8" w:rsidRDefault="00E0033F" w:rsidP="00E0033F">
      <w:pPr>
        <w:shd w:val="clear" w:color="auto" w:fill="FFFFFF"/>
        <w:rPr>
          <w:rFonts w:eastAsia="Times New Roman" w:cstheme="minorHAnsi"/>
        </w:rPr>
      </w:pPr>
    </w:p>
    <w:p w14:paraId="0DDFBE48" w14:textId="77777777" w:rsidR="00E0033F" w:rsidRPr="00AB14E8" w:rsidRDefault="00E0033F" w:rsidP="00E0033F">
      <w:pPr>
        <w:pStyle w:val="Body1"/>
        <w:rPr>
          <w:rFonts w:asciiTheme="minorHAnsi" w:hAnsiTheme="minorHAnsi" w:cstheme="minorHAnsi"/>
          <w:color w:val="auto"/>
        </w:rPr>
      </w:pPr>
      <w:r w:rsidRPr="00AB14E8">
        <w:rPr>
          <w:rFonts w:asciiTheme="minorHAnsi" w:hAnsiTheme="minorHAnsi" w:cstheme="minorHAnsi"/>
          <w:color w:val="auto"/>
          <w:szCs w:val="24"/>
        </w:rPr>
        <w:t xml:space="preserve">This is a full-time, non-exempt position with </w:t>
      </w:r>
      <w:r w:rsidRPr="00AB14E8">
        <w:rPr>
          <w:rFonts w:asciiTheme="minorHAnsi" w:hAnsiTheme="minorHAnsi" w:cstheme="minorHAnsi"/>
          <w:color w:val="auto"/>
          <w:szCs w:val="24"/>
          <w:shd w:val="clear" w:color="auto" w:fill="FFFFFF"/>
        </w:rPr>
        <w:t xml:space="preserve">a competitive salary and benefits package. </w:t>
      </w:r>
      <w:r w:rsidRPr="00AB14E8">
        <w:rPr>
          <w:rFonts w:asciiTheme="minorHAnsi" w:hAnsiTheme="minorHAnsi" w:cstheme="minorHAnsi"/>
          <w:color w:val="auto"/>
          <w:szCs w:val="24"/>
        </w:rPr>
        <w:t>The Education Associate will report directly t</w:t>
      </w:r>
      <w:r w:rsidRPr="00AB14E8">
        <w:rPr>
          <w:rFonts w:asciiTheme="minorHAnsi" w:hAnsiTheme="minorHAnsi" w:cstheme="minorHAnsi"/>
          <w:color w:val="auto"/>
        </w:rPr>
        <w:t xml:space="preserve">o the </w:t>
      </w:r>
      <w:r w:rsidRPr="00AB14E8">
        <w:rPr>
          <w:rFonts w:asciiTheme="minorHAnsi" w:hAnsiTheme="minorHAnsi" w:cstheme="minorHAnsi"/>
          <w:b/>
          <w:bCs/>
          <w:color w:val="auto"/>
        </w:rPr>
        <w:t>Director of Education</w:t>
      </w:r>
      <w:r>
        <w:rPr>
          <w:rFonts w:asciiTheme="minorHAnsi" w:hAnsiTheme="minorHAnsi" w:cstheme="minorHAnsi"/>
          <w:b/>
          <w:bCs/>
          <w:color w:val="auto"/>
        </w:rPr>
        <w:t>,</w:t>
      </w:r>
      <w:r w:rsidRPr="00AB14E8">
        <w:rPr>
          <w:rFonts w:asciiTheme="minorHAnsi" w:hAnsiTheme="minorHAnsi" w:cstheme="minorHAnsi"/>
          <w:color w:val="auto"/>
        </w:rPr>
        <w:t xml:space="preserve"> work</w:t>
      </w:r>
      <w:r>
        <w:rPr>
          <w:rFonts w:asciiTheme="minorHAnsi" w:hAnsiTheme="minorHAnsi" w:cstheme="minorHAnsi"/>
          <w:color w:val="auto"/>
        </w:rPr>
        <w:t>ing</w:t>
      </w:r>
      <w:r w:rsidRPr="00AB14E8">
        <w:rPr>
          <w:rFonts w:asciiTheme="minorHAnsi" w:hAnsiTheme="minorHAnsi" w:cstheme="minorHAnsi"/>
          <w:color w:val="auto"/>
        </w:rPr>
        <w:t xml:space="preserve"> in collaboration with the </w:t>
      </w:r>
      <w:r w:rsidRPr="00AB14E8">
        <w:rPr>
          <w:rFonts w:asciiTheme="minorHAnsi" w:hAnsiTheme="minorHAnsi" w:cstheme="minorHAnsi"/>
          <w:b/>
          <w:bCs/>
          <w:color w:val="auto"/>
        </w:rPr>
        <w:t>Executive Director</w:t>
      </w:r>
      <w:r w:rsidRPr="00AB14E8">
        <w:rPr>
          <w:rFonts w:asciiTheme="minorHAnsi" w:hAnsiTheme="minorHAnsi" w:cstheme="minorHAnsi"/>
          <w:color w:val="auto"/>
        </w:rPr>
        <w:t xml:space="preserve">, </w:t>
      </w:r>
      <w:r w:rsidRPr="00AB14E8">
        <w:rPr>
          <w:rFonts w:asciiTheme="minorHAnsi" w:hAnsiTheme="minorHAnsi" w:cstheme="minorHAnsi"/>
          <w:b/>
          <w:bCs/>
          <w:color w:val="auto"/>
        </w:rPr>
        <w:t>Music Director</w:t>
      </w:r>
      <w:r w:rsidRPr="00AB14E8">
        <w:rPr>
          <w:rFonts w:asciiTheme="minorHAnsi" w:hAnsiTheme="minorHAnsi" w:cstheme="minorHAnsi"/>
          <w:color w:val="auto"/>
        </w:rPr>
        <w:t xml:space="preserve">, and </w:t>
      </w:r>
      <w:r w:rsidRPr="00AB14E8">
        <w:rPr>
          <w:rFonts w:asciiTheme="minorHAnsi" w:hAnsiTheme="minorHAnsi" w:cstheme="minorHAnsi"/>
          <w:b/>
          <w:bCs/>
          <w:color w:val="auto"/>
        </w:rPr>
        <w:t>Assistant Conductor</w:t>
      </w:r>
      <w:r w:rsidRPr="00AB14E8">
        <w:rPr>
          <w:rFonts w:asciiTheme="minorHAnsi" w:hAnsiTheme="minorHAnsi" w:cstheme="minorHAnsi"/>
          <w:color w:val="auto"/>
        </w:rPr>
        <w:t xml:space="preserve"> as well as other PSO staff.</w:t>
      </w:r>
    </w:p>
    <w:p w14:paraId="5B9386B4"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 xml:space="preserve"> </w:t>
      </w:r>
    </w:p>
    <w:p w14:paraId="45A38A39" w14:textId="77777777" w:rsidR="00E0033F" w:rsidRPr="00AB14E8" w:rsidRDefault="00E0033F" w:rsidP="00E0033F">
      <w:pPr>
        <w:pStyle w:val="BodyBullet"/>
        <w:rPr>
          <w:rFonts w:asciiTheme="minorHAnsi" w:hAnsiTheme="minorHAnsi" w:cstheme="minorHAnsi"/>
          <w:bCs/>
          <w:color w:val="auto"/>
          <w:position w:val="-2"/>
          <w:szCs w:val="24"/>
        </w:rPr>
      </w:pPr>
      <w:r w:rsidRPr="00AB14E8">
        <w:rPr>
          <w:rFonts w:asciiTheme="minorHAnsi" w:hAnsiTheme="minorHAnsi" w:cstheme="minorHAnsi"/>
          <w:bCs/>
          <w:color w:val="auto"/>
          <w:position w:val="-2"/>
          <w:szCs w:val="24"/>
        </w:rPr>
        <w:t>This position requires duties performed in-office 9:00-5:00 pm weekdays. No work-from-home/remote option is available for this position at this time. Some nights and weekends are required.</w:t>
      </w:r>
    </w:p>
    <w:p w14:paraId="2DFA7696" w14:textId="77777777" w:rsidR="00E0033F" w:rsidRPr="00AB14E8" w:rsidRDefault="00E0033F" w:rsidP="00E0033F">
      <w:pPr>
        <w:pStyle w:val="Body1"/>
        <w:rPr>
          <w:rFonts w:asciiTheme="minorHAnsi" w:hAnsiTheme="minorHAnsi" w:cstheme="minorHAnsi"/>
          <w:color w:val="auto"/>
          <w:szCs w:val="24"/>
        </w:rPr>
      </w:pPr>
    </w:p>
    <w:p w14:paraId="7CA43613"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The PSO maintains offices at 1635 Dorchester Drive in Plano and has programming throughout the year at a variety of venues throughout Plano and surrounding communities.</w:t>
      </w:r>
    </w:p>
    <w:p w14:paraId="42BB7216" w14:textId="77777777" w:rsidR="00E0033F" w:rsidRPr="00AB14E8" w:rsidRDefault="00E0033F" w:rsidP="00E0033F">
      <w:pPr>
        <w:rPr>
          <w:rFonts w:eastAsia="Times New Roman" w:cstheme="minorHAnsi"/>
          <w:b/>
          <w:bCs/>
        </w:rPr>
      </w:pPr>
      <w:r w:rsidRPr="00AB14E8">
        <w:rPr>
          <w:rFonts w:cstheme="minorHAnsi"/>
          <w:b/>
          <w:bCs/>
        </w:rPr>
        <w:br w:type="page"/>
      </w:r>
    </w:p>
    <w:p w14:paraId="2C148126" w14:textId="77777777" w:rsidR="00E0033F" w:rsidRPr="00AB14E8" w:rsidRDefault="00E0033F" w:rsidP="00E0033F">
      <w:pPr>
        <w:pStyle w:val="Body1"/>
        <w:jc w:val="center"/>
        <w:rPr>
          <w:rFonts w:asciiTheme="minorHAnsi" w:hAnsiTheme="minorHAnsi" w:cstheme="minorHAnsi"/>
          <w:b/>
          <w:color w:val="auto"/>
          <w:sz w:val="36"/>
          <w:szCs w:val="36"/>
        </w:rPr>
      </w:pPr>
      <w:r w:rsidRPr="00AB14E8">
        <w:rPr>
          <w:rFonts w:asciiTheme="minorHAnsi" w:hAnsiTheme="minorHAnsi" w:cstheme="minorHAnsi"/>
          <w:b/>
          <w:color w:val="auto"/>
          <w:sz w:val="36"/>
          <w:szCs w:val="36"/>
        </w:rPr>
        <w:lastRenderedPageBreak/>
        <w:t>EDUCATION ASSOCIATE</w:t>
      </w:r>
    </w:p>
    <w:p w14:paraId="29AB4966" w14:textId="77777777" w:rsidR="00E0033F" w:rsidRPr="00AB14E8" w:rsidRDefault="00E0033F" w:rsidP="00E0033F">
      <w:pPr>
        <w:pStyle w:val="Body1"/>
        <w:rPr>
          <w:rFonts w:asciiTheme="minorHAnsi" w:hAnsiTheme="minorHAnsi" w:cstheme="minorHAnsi"/>
          <w:b/>
          <w:color w:val="auto"/>
          <w:szCs w:val="24"/>
          <w:u w:val="single"/>
        </w:rPr>
      </w:pPr>
    </w:p>
    <w:p w14:paraId="2B2BA98B" w14:textId="77777777" w:rsidR="00E0033F" w:rsidRPr="00AB14E8" w:rsidRDefault="00E0033F" w:rsidP="00E0033F">
      <w:pPr>
        <w:pStyle w:val="Body1"/>
        <w:rPr>
          <w:rFonts w:asciiTheme="minorHAnsi" w:hAnsiTheme="minorHAnsi" w:cstheme="minorHAnsi"/>
          <w:b/>
          <w:color w:val="auto"/>
          <w:szCs w:val="24"/>
          <w:u w:val="single"/>
        </w:rPr>
      </w:pPr>
      <w:r w:rsidRPr="00AB14E8">
        <w:rPr>
          <w:rFonts w:asciiTheme="minorHAnsi" w:hAnsiTheme="minorHAnsi" w:cstheme="minorHAnsi"/>
          <w:b/>
          <w:color w:val="auto"/>
          <w:szCs w:val="24"/>
          <w:u w:val="single"/>
        </w:rPr>
        <w:t>RESPONSIBILITIES</w:t>
      </w:r>
    </w:p>
    <w:p w14:paraId="45140B05"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The PSO is a leading regional arts organization and holds a unique place in the cultural landscape of North Texas, providing accessible arts engagement and community enrichment through world-class musical experiences and education initiatives. The Education Associate and all PSO employees are responsible for supporting our mission to inspire, educate, entertain, and involve our community in the enjoyment of great music.</w:t>
      </w:r>
    </w:p>
    <w:p w14:paraId="2CF78A45" w14:textId="77777777" w:rsidR="00E0033F" w:rsidRPr="00AB14E8" w:rsidRDefault="00E0033F" w:rsidP="00E0033F">
      <w:pPr>
        <w:pStyle w:val="Body1"/>
        <w:rPr>
          <w:rFonts w:asciiTheme="minorHAnsi" w:hAnsiTheme="minorHAnsi" w:cstheme="minorHAnsi"/>
          <w:b/>
          <w:color w:val="auto"/>
          <w:szCs w:val="24"/>
          <w:u w:val="single"/>
        </w:rPr>
      </w:pPr>
    </w:p>
    <w:p w14:paraId="2F804F89" w14:textId="77777777" w:rsidR="00E0033F" w:rsidRPr="00AB14E8" w:rsidRDefault="00E0033F" w:rsidP="00E0033F">
      <w:pPr>
        <w:pStyle w:val="Body1"/>
        <w:rPr>
          <w:rFonts w:asciiTheme="minorHAnsi" w:hAnsiTheme="minorHAnsi" w:cstheme="minorHAnsi"/>
          <w:color w:val="auto"/>
          <w:szCs w:val="24"/>
        </w:rPr>
      </w:pPr>
      <w:r w:rsidRPr="00AB14E8">
        <w:rPr>
          <w:rFonts w:asciiTheme="minorHAnsi" w:hAnsiTheme="minorHAnsi" w:cstheme="minorHAnsi"/>
          <w:color w:val="auto"/>
          <w:szCs w:val="24"/>
        </w:rPr>
        <w:t>Daily operations include:</w:t>
      </w:r>
    </w:p>
    <w:p w14:paraId="687805C5" w14:textId="77777777" w:rsidR="00E0033F" w:rsidRPr="00AB14E8" w:rsidRDefault="00E0033F" w:rsidP="00E0033F">
      <w:pPr>
        <w:pStyle w:val="ListParagraph"/>
        <w:numPr>
          <w:ilvl w:val="0"/>
          <w:numId w:val="5"/>
        </w:numPr>
        <w:rPr>
          <w:rFonts w:cstheme="minorHAnsi"/>
        </w:rPr>
      </w:pPr>
      <w:r w:rsidRPr="00AB14E8">
        <w:rPr>
          <w:rFonts w:cstheme="minorHAnsi"/>
        </w:rPr>
        <w:t>Work with Education Director in administration of education programs including, but not limited to, School Concert Education Program, Scholarship Program, Family Concert Series, Collin County Artist Competition, PIT Program, Healing Notes, etc.</w:t>
      </w:r>
    </w:p>
    <w:p w14:paraId="5F824FF3" w14:textId="57F32B0A" w:rsidR="00E0033F" w:rsidRPr="00AB14E8" w:rsidRDefault="00E0033F" w:rsidP="00E0033F">
      <w:pPr>
        <w:pStyle w:val="ListParagraph"/>
        <w:numPr>
          <w:ilvl w:val="0"/>
          <w:numId w:val="5"/>
        </w:numPr>
        <w:rPr>
          <w:rFonts w:cstheme="minorHAnsi"/>
        </w:rPr>
      </w:pPr>
      <w:r w:rsidRPr="00AB14E8">
        <w:rPr>
          <w:rFonts w:cstheme="minorHAnsi"/>
        </w:rPr>
        <w:t>Coordinate logistics, communication, and volunteer needs for education programs</w:t>
      </w:r>
      <w:r w:rsidR="00DF70B6">
        <w:rPr>
          <w:rFonts w:cstheme="minorHAnsi"/>
        </w:rPr>
        <w:t>.</w:t>
      </w:r>
    </w:p>
    <w:p w14:paraId="25420102" w14:textId="77777777" w:rsidR="00E0033F" w:rsidRPr="00AB14E8" w:rsidRDefault="00E0033F" w:rsidP="00E0033F">
      <w:pPr>
        <w:pStyle w:val="ListParagraph"/>
        <w:numPr>
          <w:ilvl w:val="0"/>
          <w:numId w:val="5"/>
        </w:numPr>
        <w:rPr>
          <w:rFonts w:cstheme="minorHAnsi"/>
        </w:rPr>
      </w:pPr>
      <w:r w:rsidRPr="00AB14E8">
        <w:rPr>
          <w:rFonts w:cstheme="minorHAnsi"/>
        </w:rPr>
        <w:t>Represent PSO at donor activities, concerts, school functions, etc.</w:t>
      </w:r>
    </w:p>
    <w:p w14:paraId="702D7A7F" w14:textId="26C709B5" w:rsidR="00E0033F" w:rsidRPr="00AB14E8" w:rsidRDefault="00E0033F" w:rsidP="00E0033F">
      <w:pPr>
        <w:pStyle w:val="ListParagraph"/>
        <w:numPr>
          <w:ilvl w:val="0"/>
          <w:numId w:val="5"/>
        </w:numPr>
        <w:rPr>
          <w:rFonts w:cstheme="minorHAnsi"/>
        </w:rPr>
      </w:pPr>
      <w:r w:rsidRPr="00AB14E8">
        <w:rPr>
          <w:rFonts w:cstheme="minorHAnsi"/>
        </w:rPr>
        <w:t>Perform concert duties for family, student, and community productions as well as other education and community events</w:t>
      </w:r>
      <w:r w:rsidR="00DF70B6">
        <w:rPr>
          <w:rFonts w:cstheme="minorHAnsi"/>
        </w:rPr>
        <w:t>.</w:t>
      </w:r>
    </w:p>
    <w:p w14:paraId="1BC15300" w14:textId="3CCC2DE2" w:rsidR="00E0033F" w:rsidRPr="00AB14E8" w:rsidRDefault="00E0033F" w:rsidP="00E0033F">
      <w:pPr>
        <w:pStyle w:val="ListParagraph"/>
        <w:numPr>
          <w:ilvl w:val="0"/>
          <w:numId w:val="5"/>
        </w:numPr>
        <w:rPr>
          <w:rFonts w:cstheme="minorHAnsi"/>
        </w:rPr>
      </w:pPr>
      <w:r w:rsidRPr="00AB14E8">
        <w:rPr>
          <w:rFonts w:cstheme="minorHAnsi"/>
        </w:rPr>
        <w:t>Collaborate with Marketing staff to promote education and outreach programs</w:t>
      </w:r>
      <w:r w:rsidR="00DF70B6">
        <w:rPr>
          <w:rFonts w:cstheme="minorHAnsi"/>
        </w:rPr>
        <w:t>.</w:t>
      </w:r>
    </w:p>
    <w:p w14:paraId="6299DA06" w14:textId="00091BBC" w:rsidR="00E0033F" w:rsidRPr="00AB14E8" w:rsidRDefault="00E0033F" w:rsidP="00E0033F">
      <w:pPr>
        <w:pStyle w:val="ListParagraph"/>
        <w:numPr>
          <w:ilvl w:val="0"/>
          <w:numId w:val="5"/>
        </w:numPr>
        <w:rPr>
          <w:rFonts w:cstheme="minorHAnsi"/>
        </w:rPr>
      </w:pPr>
      <w:r w:rsidRPr="00AB14E8">
        <w:rPr>
          <w:rFonts w:cstheme="minorHAnsi"/>
        </w:rPr>
        <w:t>Manage Instrument Petting Zoo including scheduling, maintenance, delivery, and attendance at events</w:t>
      </w:r>
      <w:r w:rsidR="00DF70B6">
        <w:rPr>
          <w:rFonts w:cstheme="minorHAnsi"/>
        </w:rPr>
        <w:t>.</w:t>
      </w:r>
    </w:p>
    <w:p w14:paraId="434E0CC5" w14:textId="7879AC99" w:rsidR="00E0033F" w:rsidRPr="00AB14E8" w:rsidRDefault="00E0033F" w:rsidP="00E0033F">
      <w:pPr>
        <w:pStyle w:val="Body1"/>
        <w:numPr>
          <w:ilvl w:val="0"/>
          <w:numId w:val="5"/>
        </w:numPr>
        <w:rPr>
          <w:rFonts w:asciiTheme="minorHAnsi" w:hAnsiTheme="minorHAnsi" w:cstheme="minorHAnsi"/>
          <w:color w:val="auto"/>
          <w:szCs w:val="24"/>
        </w:rPr>
      </w:pPr>
      <w:r w:rsidRPr="00AB14E8">
        <w:rPr>
          <w:rFonts w:asciiTheme="minorHAnsi" w:hAnsiTheme="minorHAnsi" w:cstheme="minorHAnsi"/>
          <w:color w:val="auto"/>
          <w:szCs w:val="24"/>
        </w:rPr>
        <w:t>Maintain daily communication with PSO team</w:t>
      </w:r>
      <w:r w:rsidR="00DF70B6">
        <w:rPr>
          <w:rFonts w:asciiTheme="minorHAnsi" w:hAnsiTheme="minorHAnsi" w:cstheme="minorHAnsi"/>
          <w:color w:val="auto"/>
          <w:szCs w:val="24"/>
        </w:rPr>
        <w:t>.</w:t>
      </w:r>
    </w:p>
    <w:p w14:paraId="244CAD52" w14:textId="6EDF575A" w:rsidR="00E0033F" w:rsidRPr="00AB14E8" w:rsidRDefault="00E0033F" w:rsidP="00E0033F">
      <w:pPr>
        <w:pStyle w:val="Body1"/>
        <w:numPr>
          <w:ilvl w:val="0"/>
          <w:numId w:val="5"/>
        </w:numPr>
        <w:rPr>
          <w:rFonts w:asciiTheme="minorHAnsi" w:hAnsiTheme="minorHAnsi" w:cstheme="minorHAnsi"/>
          <w:color w:val="auto"/>
          <w:szCs w:val="24"/>
        </w:rPr>
      </w:pPr>
      <w:r w:rsidRPr="00AB14E8">
        <w:rPr>
          <w:rFonts w:asciiTheme="minorHAnsi" w:hAnsiTheme="minorHAnsi" w:cstheme="minorHAnsi"/>
          <w:color w:val="auto"/>
          <w:szCs w:val="24"/>
        </w:rPr>
        <w:t>Participate in weekly staff calls to discuss and prioritize organizational activities</w:t>
      </w:r>
      <w:r w:rsidR="00DF70B6">
        <w:rPr>
          <w:rFonts w:asciiTheme="minorHAnsi" w:hAnsiTheme="minorHAnsi" w:cstheme="minorHAnsi"/>
          <w:color w:val="auto"/>
          <w:szCs w:val="24"/>
        </w:rPr>
        <w:t>.</w:t>
      </w:r>
    </w:p>
    <w:p w14:paraId="2CA1EEC5" w14:textId="09270339" w:rsidR="00E0033F" w:rsidRPr="00AB14E8" w:rsidRDefault="00E0033F" w:rsidP="00E0033F">
      <w:pPr>
        <w:pStyle w:val="ListParagraph"/>
        <w:numPr>
          <w:ilvl w:val="0"/>
          <w:numId w:val="5"/>
        </w:numPr>
        <w:rPr>
          <w:rFonts w:cstheme="minorHAnsi"/>
        </w:rPr>
      </w:pPr>
      <w:r w:rsidRPr="00AB14E8">
        <w:rPr>
          <w:rFonts w:cstheme="minorHAnsi"/>
        </w:rPr>
        <w:t>Other duties as assigned</w:t>
      </w:r>
      <w:r w:rsidR="00DF70B6">
        <w:rPr>
          <w:rFonts w:cstheme="minorHAnsi"/>
        </w:rPr>
        <w:t>.</w:t>
      </w:r>
    </w:p>
    <w:p w14:paraId="5B51B616" w14:textId="77777777" w:rsidR="00E0033F" w:rsidRPr="00AB14E8" w:rsidRDefault="00E0033F" w:rsidP="00E0033F">
      <w:pPr>
        <w:pStyle w:val="NormalWeb"/>
        <w:shd w:val="clear" w:color="auto" w:fill="FFFFFF"/>
        <w:spacing w:before="0" w:beforeAutospacing="0" w:after="0" w:afterAutospacing="0"/>
        <w:rPr>
          <w:rFonts w:asciiTheme="minorHAnsi" w:hAnsiTheme="minorHAnsi" w:cstheme="minorHAnsi"/>
        </w:rPr>
      </w:pPr>
    </w:p>
    <w:p w14:paraId="68C33E82" w14:textId="77777777" w:rsidR="00E0033F" w:rsidRPr="00AB14E8" w:rsidRDefault="00E0033F" w:rsidP="00E0033F">
      <w:pPr>
        <w:pStyle w:val="BodyBullet"/>
        <w:rPr>
          <w:rFonts w:asciiTheme="minorHAnsi" w:hAnsiTheme="minorHAnsi" w:cstheme="minorHAnsi"/>
          <w:b/>
          <w:color w:val="auto"/>
          <w:szCs w:val="24"/>
          <w:u w:val="single"/>
        </w:rPr>
      </w:pPr>
      <w:r w:rsidRPr="00AB14E8">
        <w:rPr>
          <w:rFonts w:asciiTheme="minorHAnsi" w:hAnsiTheme="minorHAnsi" w:cstheme="minorHAnsi"/>
          <w:b/>
          <w:color w:val="auto"/>
          <w:szCs w:val="24"/>
          <w:u w:val="single"/>
        </w:rPr>
        <w:t>QUALIFICATIONS</w:t>
      </w:r>
    </w:p>
    <w:p w14:paraId="2541FD3C" w14:textId="38B347FF" w:rsidR="00E0033F" w:rsidRPr="00AB14E8" w:rsidRDefault="00E0033F" w:rsidP="00E0033F">
      <w:pPr>
        <w:pStyle w:val="ListParagraph"/>
        <w:numPr>
          <w:ilvl w:val="0"/>
          <w:numId w:val="6"/>
        </w:numPr>
        <w:rPr>
          <w:rFonts w:cstheme="minorHAnsi"/>
        </w:rPr>
      </w:pPr>
      <w:r w:rsidRPr="00AB14E8">
        <w:rPr>
          <w:rFonts w:cstheme="minorHAnsi"/>
        </w:rPr>
        <w:t>Excellent project management skills: ability to manage multiple concurrent projects, meet deadlines, give great attention to detail</w:t>
      </w:r>
      <w:r w:rsidR="00DF70B6">
        <w:rPr>
          <w:rFonts w:cstheme="minorHAnsi"/>
        </w:rPr>
        <w:t>.</w:t>
      </w:r>
    </w:p>
    <w:p w14:paraId="6F9CB1DF" w14:textId="50DDD482"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Ability to work independently and in collaboration with other team members</w:t>
      </w:r>
      <w:r w:rsidR="00DF70B6">
        <w:rPr>
          <w:rFonts w:asciiTheme="minorHAnsi" w:hAnsiTheme="minorHAnsi" w:cstheme="minorHAnsi"/>
          <w:color w:val="auto"/>
          <w:szCs w:val="24"/>
        </w:rPr>
        <w:t>.</w:t>
      </w:r>
    </w:p>
    <w:p w14:paraId="6960B85D" w14:textId="692E5504"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Proficiency in Microsoft Office software and Google</w:t>
      </w:r>
      <w:r w:rsidR="00DF70B6">
        <w:rPr>
          <w:rFonts w:asciiTheme="minorHAnsi" w:hAnsiTheme="minorHAnsi" w:cstheme="minorHAnsi"/>
          <w:color w:val="auto"/>
          <w:szCs w:val="24"/>
        </w:rPr>
        <w:t>.</w:t>
      </w:r>
    </w:p>
    <w:p w14:paraId="3E8DA778" w14:textId="318079D5"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Excellent written and verbal communication skills</w:t>
      </w:r>
      <w:r w:rsidR="00DF70B6">
        <w:rPr>
          <w:rFonts w:asciiTheme="minorHAnsi" w:hAnsiTheme="minorHAnsi" w:cstheme="minorHAnsi"/>
          <w:color w:val="auto"/>
          <w:szCs w:val="24"/>
        </w:rPr>
        <w:t>.</w:t>
      </w:r>
    </w:p>
    <w:p w14:paraId="5B5E7EB5" w14:textId="28CEB221" w:rsidR="00E0033F" w:rsidRPr="00AB14E8" w:rsidRDefault="00E0033F" w:rsidP="00E0033F">
      <w:pPr>
        <w:pStyle w:val="ListParagraph"/>
        <w:numPr>
          <w:ilvl w:val="0"/>
          <w:numId w:val="6"/>
        </w:numPr>
        <w:rPr>
          <w:rFonts w:cstheme="minorHAnsi"/>
        </w:rPr>
      </w:pPr>
      <w:r w:rsidRPr="00AB14E8">
        <w:rPr>
          <w:rFonts w:cstheme="minorHAnsi"/>
        </w:rPr>
        <w:t>Bachelor’s degree preferably in music, education, business administration, or relevant area</w:t>
      </w:r>
      <w:r w:rsidR="00DF70B6">
        <w:rPr>
          <w:rFonts w:cstheme="minorHAnsi"/>
        </w:rPr>
        <w:t>.</w:t>
      </w:r>
    </w:p>
    <w:p w14:paraId="532FD6F8" w14:textId="77777777" w:rsidR="00E0033F" w:rsidRPr="00AB14E8" w:rsidRDefault="00E0033F" w:rsidP="00E0033F">
      <w:pPr>
        <w:pStyle w:val="BodyBullet"/>
        <w:numPr>
          <w:ilvl w:val="0"/>
          <w:numId w:val="6"/>
        </w:numPr>
        <w:rPr>
          <w:rFonts w:asciiTheme="minorHAnsi" w:hAnsiTheme="minorHAnsi" w:cstheme="minorHAnsi"/>
          <w:color w:val="auto"/>
          <w:szCs w:val="24"/>
        </w:rPr>
      </w:pPr>
      <w:r w:rsidRPr="00AB14E8">
        <w:rPr>
          <w:rFonts w:asciiTheme="minorHAnsi" w:hAnsiTheme="minorHAnsi" w:cstheme="minorHAnsi"/>
          <w:color w:val="auto"/>
          <w:szCs w:val="24"/>
        </w:rPr>
        <w:t>Ability to work evenings and weekends as required for performances, events, meetings, etc.</w:t>
      </w:r>
    </w:p>
    <w:p w14:paraId="6D56D38A" w14:textId="1C9455FC" w:rsidR="00E0033F" w:rsidRPr="00AB14E8" w:rsidRDefault="00E0033F" w:rsidP="00E0033F">
      <w:pPr>
        <w:pStyle w:val="ListParagraph"/>
        <w:numPr>
          <w:ilvl w:val="0"/>
          <w:numId w:val="6"/>
        </w:numPr>
        <w:rPr>
          <w:rFonts w:cstheme="minorHAnsi"/>
        </w:rPr>
      </w:pPr>
      <w:r w:rsidRPr="00AB14E8">
        <w:rPr>
          <w:rFonts w:cstheme="minorHAnsi"/>
        </w:rPr>
        <w:t>Passion for education and community engagement</w:t>
      </w:r>
      <w:r w:rsidR="00DF70B6">
        <w:rPr>
          <w:rFonts w:cstheme="minorHAnsi"/>
        </w:rPr>
        <w:t>.</w:t>
      </w:r>
    </w:p>
    <w:p w14:paraId="36FE411B" w14:textId="77777777" w:rsidR="00E0033F" w:rsidRPr="00AB14E8" w:rsidRDefault="00E0033F" w:rsidP="00E0033F">
      <w:pPr>
        <w:ind w:left="360"/>
        <w:rPr>
          <w:rFonts w:cstheme="minorHAnsi"/>
        </w:rPr>
      </w:pPr>
    </w:p>
    <w:p w14:paraId="531478E8" w14:textId="77777777" w:rsidR="00E0033F" w:rsidRPr="00AB14E8" w:rsidRDefault="00E0033F" w:rsidP="00E0033F">
      <w:pPr>
        <w:pStyle w:val="NormalWeb"/>
        <w:shd w:val="clear" w:color="auto" w:fill="FFFFFF"/>
        <w:spacing w:before="0" w:beforeAutospacing="0" w:after="0" w:afterAutospacing="0"/>
        <w:rPr>
          <w:rFonts w:asciiTheme="minorHAnsi" w:hAnsiTheme="minorHAnsi" w:cstheme="minorHAnsi"/>
        </w:rPr>
      </w:pPr>
    </w:p>
    <w:p w14:paraId="536F3CCA" w14:textId="77777777" w:rsidR="00E0033F" w:rsidRPr="00AB14E8" w:rsidRDefault="00E0033F" w:rsidP="00E0033F">
      <w:pPr>
        <w:pStyle w:val="BodyBullet"/>
        <w:rPr>
          <w:rFonts w:asciiTheme="minorHAnsi" w:hAnsiTheme="minorHAnsi" w:cstheme="minorHAnsi"/>
          <w:color w:val="auto"/>
          <w:szCs w:val="24"/>
        </w:rPr>
      </w:pPr>
      <w:r w:rsidRPr="00AB14E8">
        <w:rPr>
          <w:rFonts w:asciiTheme="minorHAnsi" w:hAnsiTheme="minorHAnsi" w:cstheme="minorHAnsi"/>
          <w:b/>
          <w:color w:val="auto"/>
          <w:position w:val="-2"/>
          <w:szCs w:val="24"/>
          <w:u w:val="single"/>
        </w:rPr>
        <w:t>ABOUT THE PLANO SYMPHONY ORCHESTRA</w:t>
      </w:r>
    </w:p>
    <w:p w14:paraId="6D7BE96C" w14:textId="77777777" w:rsidR="00E0033F" w:rsidRPr="00AB14E8" w:rsidRDefault="00E0033F" w:rsidP="00E0033F">
      <w:pPr>
        <w:shd w:val="clear" w:color="auto" w:fill="FFFFFF"/>
        <w:rPr>
          <w:rFonts w:cstheme="minorHAnsi"/>
        </w:rPr>
      </w:pPr>
      <w:r w:rsidRPr="00AB14E8">
        <w:rPr>
          <w:rFonts w:cstheme="minorHAnsi"/>
        </w:rPr>
        <w:t xml:space="preserve">The mission of the Plano Symphony Orchestra is to inspire, educate, entertain, and involve the children, youth and adults of our community in the enjoyment of great music. </w:t>
      </w:r>
    </w:p>
    <w:p w14:paraId="45B6BE7C" w14:textId="77777777" w:rsidR="00E0033F" w:rsidRPr="00AB14E8" w:rsidRDefault="00E0033F" w:rsidP="00E0033F">
      <w:pPr>
        <w:shd w:val="clear" w:color="auto" w:fill="FFFFFF"/>
        <w:rPr>
          <w:rFonts w:cstheme="minorHAnsi"/>
        </w:rPr>
      </w:pPr>
    </w:p>
    <w:p w14:paraId="0EB66468" w14:textId="77777777" w:rsidR="00E0033F" w:rsidRPr="00AB14E8" w:rsidRDefault="00E0033F" w:rsidP="00E0033F">
      <w:pPr>
        <w:shd w:val="clear" w:color="auto" w:fill="FFFFFF"/>
        <w:rPr>
          <w:rFonts w:cstheme="minorHAnsi"/>
        </w:rPr>
      </w:pPr>
      <w:r w:rsidRPr="00AB14E8">
        <w:rPr>
          <w:rFonts w:cstheme="minorHAnsi"/>
        </w:rPr>
        <w:t>We believe in the transformative power of music to change lives. We will grow and nurture the audience of today and tomorrow through exciting, inclusive, innovative, and impactful music in a welcoming and engaging way. We seek to serve our community through programming and music education that reflects our diverse North Texas region.</w:t>
      </w:r>
    </w:p>
    <w:p w14:paraId="06369698" w14:textId="77777777" w:rsidR="00E0033F" w:rsidRPr="00AB14E8" w:rsidRDefault="00E0033F" w:rsidP="00E0033F">
      <w:pPr>
        <w:shd w:val="clear" w:color="auto" w:fill="FFFFFF"/>
        <w:rPr>
          <w:rFonts w:cstheme="minorHAnsi"/>
        </w:rPr>
      </w:pPr>
    </w:p>
    <w:p w14:paraId="773BEA28" w14:textId="388CF8C6" w:rsidR="00E0033F" w:rsidRPr="00AB14E8" w:rsidRDefault="00E0033F" w:rsidP="00E0033F">
      <w:pPr>
        <w:shd w:val="clear" w:color="auto" w:fill="FFFFFF"/>
        <w:rPr>
          <w:rFonts w:cstheme="minorHAnsi"/>
        </w:rPr>
      </w:pPr>
      <w:r w:rsidRPr="00AB14E8">
        <w:rPr>
          <w:rFonts w:cstheme="minorHAnsi"/>
        </w:rPr>
        <w:t>The Plano Symphony Orchestra (PSO)—now celebrating its 4</w:t>
      </w:r>
      <w:r w:rsidR="00B27F6E">
        <w:rPr>
          <w:rFonts w:cstheme="minorHAnsi"/>
        </w:rPr>
        <w:t>2nd</w:t>
      </w:r>
      <w:r w:rsidRPr="00AB14E8">
        <w:rPr>
          <w:rFonts w:cstheme="minorHAnsi"/>
        </w:rPr>
        <w:t xml:space="preserve"> Anniversary Season—is a 501(c)3 non-profit organization governed by an elected Board of Directors. The PSO is a professional orchestra with compensated </w:t>
      </w:r>
      <w:r w:rsidRPr="00AB14E8">
        <w:rPr>
          <w:rFonts w:cstheme="minorHAnsi"/>
        </w:rPr>
        <w:lastRenderedPageBreak/>
        <w:t xml:space="preserve">artistic and management personnel and has sought to attain its high artistic standards through solid institutional planning and faithful adherence to principles of sound non-profit management. The annual budget is approximately $1.7 million. The PSO annually presents an eight-concert subscription series, a Family Concert Series, the School Concert Education Program, special event concerts (including Patriotic Pops, the Plano International Festival, and the Plano Balloon Festival), and over 100 education outreach appearances. For more information, please visit </w:t>
      </w:r>
      <w:hyperlink r:id="rId11" w:history="1">
        <w:r w:rsidRPr="00AB14E8">
          <w:rPr>
            <w:rStyle w:val="Hyperlink"/>
            <w:rFonts w:cstheme="minorHAnsi"/>
            <w:color w:val="auto"/>
          </w:rPr>
          <w:t>www.planosymphony.org</w:t>
        </w:r>
      </w:hyperlink>
      <w:r w:rsidRPr="00AB14E8">
        <w:rPr>
          <w:rFonts w:cstheme="minorHAnsi"/>
        </w:rPr>
        <w:t xml:space="preserve">. </w:t>
      </w:r>
    </w:p>
    <w:p w14:paraId="5092EF6D" w14:textId="77777777" w:rsidR="00E0033F" w:rsidRPr="00AB14E8" w:rsidRDefault="00E0033F" w:rsidP="00E0033F">
      <w:pPr>
        <w:shd w:val="clear" w:color="auto" w:fill="FFFFFF"/>
        <w:rPr>
          <w:rFonts w:cstheme="minorHAnsi"/>
        </w:rPr>
      </w:pPr>
    </w:p>
    <w:p w14:paraId="2FF7FBD8"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p>
    <w:p w14:paraId="57855FBD"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r w:rsidRPr="00AB14E8">
        <w:rPr>
          <w:rFonts w:asciiTheme="minorHAnsi" w:hAnsiTheme="minorHAnsi" w:cstheme="minorHAnsi"/>
          <w:b/>
          <w:szCs w:val="24"/>
          <w:u w:val="single"/>
        </w:rPr>
        <w:t>PAYSCALE</w:t>
      </w:r>
    </w:p>
    <w:p w14:paraId="32B6C06F" w14:textId="77777777" w:rsidR="00E0033F" w:rsidRPr="00AB14E8" w:rsidRDefault="00E0033F" w:rsidP="00E0033F">
      <w:pPr>
        <w:shd w:val="clear" w:color="auto" w:fill="FFFFFF"/>
        <w:rPr>
          <w:rFonts w:cstheme="minorHAnsi"/>
        </w:rPr>
      </w:pPr>
      <w:r w:rsidRPr="00AB14E8">
        <w:rPr>
          <w:rFonts w:cstheme="minorHAnsi"/>
        </w:rPr>
        <w:t xml:space="preserve">This is a full-time, non-exempt position with salary and benefits. </w:t>
      </w:r>
    </w:p>
    <w:p w14:paraId="517F53AA" w14:textId="293F3032" w:rsidR="00E0033F" w:rsidRPr="00AB14E8" w:rsidRDefault="00F813A3" w:rsidP="00E0033F">
      <w:pPr>
        <w:shd w:val="clear" w:color="auto" w:fill="FFFFFF"/>
        <w:rPr>
          <w:rFonts w:cstheme="minorHAnsi"/>
        </w:rPr>
      </w:pPr>
      <w:r>
        <w:rPr>
          <w:rFonts w:cstheme="minorHAnsi"/>
        </w:rPr>
        <w:t>Salary: 38,000-40,000 based on experience.</w:t>
      </w:r>
    </w:p>
    <w:p w14:paraId="1CB976EE"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p>
    <w:p w14:paraId="12143798"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szCs w:val="24"/>
          <w:u w:val="single"/>
        </w:rPr>
      </w:pPr>
      <w:r w:rsidRPr="00AB14E8">
        <w:rPr>
          <w:rFonts w:asciiTheme="minorHAnsi" w:hAnsiTheme="minorHAnsi" w:cstheme="minorHAnsi"/>
          <w:b/>
          <w:szCs w:val="24"/>
          <w:u w:val="single"/>
        </w:rPr>
        <w:t>HOW TO APPLY</w:t>
      </w:r>
    </w:p>
    <w:p w14:paraId="2CA57F5D" w14:textId="77777777" w:rsidR="00E0033F" w:rsidRPr="00AB14E8" w:rsidRDefault="00E0033F" w:rsidP="00E0033F">
      <w:pPr>
        <w:shd w:val="clear" w:color="auto" w:fill="FFFFFF"/>
        <w:rPr>
          <w:rFonts w:cstheme="minorHAnsi"/>
        </w:rPr>
      </w:pPr>
      <w:r w:rsidRPr="00AB14E8">
        <w:rPr>
          <w:rFonts w:cstheme="minorHAnsi"/>
        </w:rPr>
        <w:t xml:space="preserve">For consideration, interested individuals should send a cover letter and resume to </w:t>
      </w:r>
      <w:r>
        <w:rPr>
          <w:rFonts w:cstheme="minorHAnsi"/>
        </w:rPr>
        <w:t xml:space="preserve">the following: </w:t>
      </w:r>
      <w:r w:rsidRPr="00AB14E8">
        <w:rPr>
          <w:rFonts w:cstheme="minorHAnsi"/>
        </w:rPr>
        <w:t xml:space="preserve">hiring@planosymphony.org, using the subject line “E/A Application.” </w:t>
      </w:r>
    </w:p>
    <w:p w14:paraId="6413CEA7" w14:textId="77777777" w:rsidR="00E0033F" w:rsidRPr="00AB14E8" w:rsidRDefault="00E0033F" w:rsidP="00E0033F">
      <w:pPr>
        <w:shd w:val="clear" w:color="auto" w:fill="FFFFFF"/>
        <w:rPr>
          <w:rFonts w:cstheme="minorHAnsi"/>
        </w:rPr>
      </w:pPr>
    </w:p>
    <w:p w14:paraId="66EBBB86" w14:textId="77777777" w:rsidR="00E0033F" w:rsidRPr="00AB14E8" w:rsidRDefault="00E0033F" w:rsidP="00E0033F">
      <w:pPr>
        <w:shd w:val="clear" w:color="auto" w:fill="FFFFFF"/>
        <w:rPr>
          <w:rFonts w:cstheme="minorHAnsi"/>
        </w:rPr>
      </w:pPr>
      <w:r w:rsidRPr="00AB14E8">
        <w:rPr>
          <w:rFonts w:cstheme="minorHAnsi"/>
        </w:rPr>
        <w:t xml:space="preserve">Any questions about this position may be directed to </w:t>
      </w:r>
      <w:hyperlink r:id="rId12" w:history="1">
        <w:r w:rsidRPr="00AB14E8">
          <w:rPr>
            <w:rStyle w:val="Hyperlink"/>
            <w:rFonts w:cstheme="minorHAnsi"/>
            <w:color w:val="auto"/>
          </w:rPr>
          <w:t>hiring@planosymphony.org</w:t>
        </w:r>
      </w:hyperlink>
      <w:r w:rsidRPr="00AB14E8">
        <w:rPr>
          <w:rFonts w:cstheme="minorHAnsi"/>
        </w:rPr>
        <w:t xml:space="preserve">. </w:t>
      </w:r>
    </w:p>
    <w:p w14:paraId="7C86023B" w14:textId="77777777" w:rsidR="00E0033F" w:rsidRPr="00AB14E8" w:rsidRDefault="00E0033F" w:rsidP="00E0033F">
      <w:pPr>
        <w:shd w:val="clear" w:color="auto" w:fill="FFFFFF"/>
        <w:rPr>
          <w:rFonts w:cstheme="minorHAnsi"/>
        </w:rPr>
      </w:pPr>
    </w:p>
    <w:p w14:paraId="3C10899E" w14:textId="77777777" w:rsidR="00E0033F" w:rsidRPr="00AB14E8" w:rsidRDefault="00E0033F" w:rsidP="00E0033F">
      <w:pPr>
        <w:shd w:val="clear" w:color="auto" w:fill="FFFFFF"/>
        <w:rPr>
          <w:rFonts w:cstheme="minorHAnsi"/>
        </w:rPr>
      </w:pPr>
    </w:p>
    <w:p w14:paraId="617C59B9" w14:textId="77777777" w:rsidR="00E0033F" w:rsidRPr="00AB14E8" w:rsidRDefault="00E0033F" w:rsidP="00E0033F">
      <w:pPr>
        <w:pStyle w:val="p2"/>
        <w:tabs>
          <w:tab w:val="clear" w:pos="740"/>
          <w:tab w:val="clear" w:pos="1560"/>
          <w:tab w:val="left" w:pos="0"/>
        </w:tabs>
        <w:spacing w:line="240" w:lineRule="auto"/>
        <w:ind w:left="0" w:firstLine="0"/>
        <w:rPr>
          <w:rFonts w:asciiTheme="minorHAnsi" w:hAnsiTheme="minorHAnsi" w:cstheme="minorHAnsi"/>
          <w:b/>
          <w:bCs/>
          <w:szCs w:val="24"/>
          <w:u w:val="single"/>
        </w:rPr>
      </w:pPr>
      <w:r w:rsidRPr="00AB14E8">
        <w:rPr>
          <w:rFonts w:asciiTheme="minorHAnsi" w:hAnsiTheme="minorHAnsi" w:cstheme="minorHAnsi"/>
          <w:b/>
          <w:bCs/>
          <w:szCs w:val="24"/>
          <w:u w:val="single"/>
        </w:rPr>
        <w:t>THE PLANO SYMPHONY ORCHESTRA IS AN EQUAL OPPORTUNITY EMPLOYER</w:t>
      </w:r>
    </w:p>
    <w:p w14:paraId="7A8AFA8D" w14:textId="77777777" w:rsidR="00E0033F" w:rsidRPr="00AB14E8" w:rsidRDefault="00E0033F" w:rsidP="00E0033F">
      <w:pPr>
        <w:shd w:val="clear" w:color="auto" w:fill="FFFFFF"/>
        <w:rPr>
          <w:rFonts w:eastAsia="Times New Roman" w:cstheme="minorHAnsi"/>
        </w:rPr>
      </w:pPr>
      <w:r w:rsidRPr="00AB14E8">
        <w:rPr>
          <w:rFonts w:cstheme="minorHAnsi"/>
        </w:rPr>
        <w:t>The Plano Symphony Orchestra (PSO) is an equal opportunity employer. All qualified applicants will receive consideration for employment without regard to race, color, religion, sex, disability, age, sexual orientation, gender identity, national origin, veteran status, or genetic information. The PSO is committed to providing access, equal opportunity, and reasonable accommodation for individuals with disabilities in employment, its services, programs, and activities. The PSO seeks a broad spectrum of employees and is strongly committed to a diverse, inclusive, and equitable work environment. We strongly encourage Black, Indigenous, and people of color—as well as members of underrepresented groups—to apply.</w:t>
      </w:r>
    </w:p>
    <w:p w14:paraId="40BAE617" w14:textId="77777777" w:rsidR="00E0033F" w:rsidRPr="00AB14E8" w:rsidRDefault="00E0033F" w:rsidP="00E0033F">
      <w:pPr>
        <w:rPr>
          <w:rFonts w:cstheme="minorHAnsi"/>
          <w:sz w:val="22"/>
          <w:szCs w:val="22"/>
        </w:rPr>
      </w:pPr>
    </w:p>
    <w:p w14:paraId="3961CE3F" w14:textId="77777777" w:rsidR="000E120F" w:rsidRPr="00E0033F" w:rsidRDefault="000E120F" w:rsidP="00E0033F"/>
    <w:sectPr w:rsidR="000E120F" w:rsidRPr="00E0033F" w:rsidSect="001508ED">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343CA" w14:textId="77777777" w:rsidR="005200B7" w:rsidRDefault="005200B7" w:rsidP="00130739">
      <w:r>
        <w:separator/>
      </w:r>
    </w:p>
  </w:endnote>
  <w:endnote w:type="continuationSeparator" w:id="0">
    <w:p w14:paraId="049F2CD2" w14:textId="77777777" w:rsidR="005200B7" w:rsidRDefault="005200B7" w:rsidP="0013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F598" w14:textId="77777777" w:rsidR="00130739" w:rsidRPr="00786BFC" w:rsidRDefault="00130739" w:rsidP="00130739">
    <w:pPr>
      <w:pStyle w:val="Footer"/>
      <w:jc w:val="center"/>
      <w:rPr>
        <w:rFonts w:cstheme="minorHAnsi"/>
        <w:b/>
        <w:bCs/>
        <w:sz w:val="22"/>
        <w:szCs w:val="22"/>
      </w:rPr>
    </w:pPr>
    <w:r w:rsidRPr="00786BFC">
      <w:rPr>
        <w:rFonts w:cstheme="minorHAnsi"/>
        <w:b/>
        <w:bCs/>
        <w:sz w:val="22"/>
        <w:szCs w:val="22"/>
      </w:rPr>
      <w:t>PLANO SYMPHONY ORCHESTRA</w:t>
    </w:r>
  </w:p>
  <w:p w14:paraId="6A569A90" w14:textId="77777777" w:rsidR="00130739" w:rsidRPr="00786BFC" w:rsidRDefault="00130739" w:rsidP="00130739">
    <w:pPr>
      <w:pStyle w:val="Footer"/>
      <w:jc w:val="center"/>
      <w:rPr>
        <w:rFonts w:cstheme="minorHAnsi"/>
        <w:sz w:val="20"/>
        <w:szCs w:val="20"/>
      </w:rPr>
    </w:pPr>
    <w:r w:rsidRPr="00786BFC">
      <w:rPr>
        <w:rFonts w:cstheme="minorHAnsi"/>
        <w:sz w:val="20"/>
        <w:szCs w:val="20"/>
      </w:rPr>
      <w:t>1635 Dorchester Drive | Plano, TX 75075</w:t>
    </w:r>
  </w:p>
  <w:p w14:paraId="62C8D48D" w14:textId="56E8AEA0" w:rsidR="00130739" w:rsidRPr="00130739" w:rsidRDefault="00000000" w:rsidP="00130739">
    <w:pPr>
      <w:pStyle w:val="Footer"/>
      <w:jc w:val="center"/>
      <w:rPr>
        <w:rFonts w:cstheme="minorHAnsi"/>
        <w:sz w:val="20"/>
        <w:szCs w:val="20"/>
      </w:rPr>
    </w:pPr>
    <w:hyperlink r:id="rId1" w:history="1">
      <w:r w:rsidR="00130739" w:rsidRPr="00786BFC">
        <w:rPr>
          <w:rStyle w:val="Hyperlink"/>
          <w:rFonts w:cstheme="minorHAnsi"/>
          <w:sz w:val="20"/>
          <w:szCs w:val="20"/>
        </w:rPr>
        <w:t>www.planosymphony.org</w:t>
      </w:r>
    </w:hyperlink>
    <w:r w:rsidR="00130739">
      <w:rPr>
        <w:rFonts w:cstheme="minorHAnsi"/>
        <w:sz w:val="20"/>
        <w:szCs w:val="20"/>
      </w:rPr>
      <w:t xml:space="preserve"> | </w:t>
    </w:r>
    <w:r w:rsidR="00130739" w:rsidRPr="00786BFC">
      <w:rPr>
        <w:rFonts w:cstheme="minorHAnsi"/>
        <w:sz w:val="20"/>
        <w:szCs w:val="20"/>
      </w:rPr>
      <w:t>972.473.7262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B10E9" w14:textId="77777777" w:rsidR="005200B7" w:rsidRDefault="005200B7" w:rsidP="00130739">
      <w:r>
        <w:separator/>
      </w:r>
    </w:p>
  </w:footnote>
  <w:footnote w:type="continuationSeparator" w:id="0">
    <w:p w14:paraId="15B55111" w14:textId="77777777" w:rsidR="005200B7" w:rsidRDefault="005200B7" w:rsidP="0013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7B03"/>
    <w:multiLevelType w:val="hybridMultilevel"/>
    <w:tmpl w:val="D8B06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40E5F"/>
    <w:multiLevelType w:val="hybridMultilevel"/>
    <w:tmpl w:val="0B726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9000E"/>
    <w:multiLevelType w:val="hybridMultilevel"/>
    <w:tmpl w:val="C4D6F4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4B16AA"/>
    <w:multiLevelType w:val="hybridMultilevel"/>
    <w:tmpl w:val="70C82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F733C"/>
    <w:multiLevelType w:val="multilevel"/>
    <w:tmpl w:val="09821C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44434F"/>
    <w:multiLevelType w:val="hybridMultilevel"/>
    <w:tmpl w:val="EB18A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B66AEC"/>
    <w:multiLevelType w:val="hybridMultilevel"/>
    <w:tmpl w:val="DFC0713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CE94246"/>
    <w:multiLevelType w:val="multilevel"/>
    <w:tmpl w:val="54B66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0191931">
    <w:abstractNumId w:val="1"/>
  </w:num>
  <w:num w:numId="2" w16cid:durableId="1838500298">
    <w:abstractNumId w:val="7"/>
  </w:num>
  <w:num w:numId="3" w16cid:durableId="558975222">
    <w:abstractNumId w:val="4"/>
  </w:num>
  <w:num w:numId="4" w16cid:durableId="1592087495">
    <w:abstractNumId w:val="3"/>
  </w:num>
  <w:num w:numId="5" w16cid:durableId="1312294881">
    <w:abstractNumId w:val="2"/>
  </w:num>
  <w:num w:numId="6" w16cid:durableId="597368716">
    <w:abstractNumId w:val="6"/>
  </w:num>
  <w:num w:numId="7" w16cid:durableId="277950196">
    <w:abstractNumId w:val="0"/>
  </w:num>
  <w:num w:numId="8" w16cid:durableId="18477442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E5"/>
    <w:rsid w:val="00067AE0"/>
    <w:rsid w:val="00076E76"/>
    <w:rsid w:val="000B2D2F"/>
    <w:rsid w:val="000C5996"/>
    <w:rsid w:val="000D4D48"/>
    <w:rsid w:val="000E120F"/>
    <w:rsid w:val="000E2138"/>
    <w:rsid w:val="001031C7"/>
    <w:rsid w:val="001138D9"/>
    <w:rsid w:val="00130739"/>
    <w:rsid w:val="00130E46"/>
    <w:rsid w:val="00141715"/>
    <w:rsid w:val="001508ED"/>
    <w:rsid w:val="00164018"/>
    <w:rsid w:val="00164636"/>
    <w:rsid w:val="00185BDE"/>
    <w:rsid w:val="001C595D"/>
    <w:rsid w:val="001E77F9"/>
    <w:rsid w:val="00257A76"/>
    <w:rsid w:val="00297C1F"/>
    <w:rsid w:val="002C177F"/>
    <w:rsid w:val="002C49F6"/>
    <w:rsid w:val="002E5CD8"/>
    <w:rsid w:val="002E5D2C"/>
    <w:rsid w:val="00305493"/>
    <w:rsid w:val="00330C87"/>
    <w:rsid w:val="003514E4"/>
    <w:rsid w:val="0036548F"/>
    <w:rsid w:val="0037317B"/>
    <w:rsid w:val="00396970"/>
    <w:rsid w:val="003A2A16"/>
    <w:rsid w:val="003B38ED"/>
    <w:rsid w:val="003C0745"/>
    <w:rsid w:val="003E01B3"/>
    <w:rsid w:val="003F0919"/>
    <w:rsid w:val="003F26B4"/>
    <w:rsid w:val="0041513E"/>
    <w:rsid w:val="00427056"/>
    <w:rsid w:val="00432E81"/>
    <w:rsid w:val="0044268B"/>
    <w:rsid w:val="00444B75"/>
    <w:rsid w:val="00444EA5"/>
    <w:rsid w:val="0044563C"/>
    <w:rsid w:val="0044627B"/>
    <w:rsid w:val="00461984"/>
    <w:rsid w:val="0047484F"/>
    <w:rsid w:val="0049479B"/>
    <w:rsid w:val="004A6498"/>
    <w:rsid w:val="004E7697"/>
    <w:rsid w:val="00507351"/>
    <w:rsid w:val="005200B7"/>
    <w:rsid w:val="0054608A"/>
    <w:rsid w:val="0054666F"/>
    <w:rsid w:val="005570E6"/>
    <w:rsid w:val="005745E8"/>
    <w:rsid w:val="005A686D"/>
    <w:rsid w:val="00605328"/>
    <w:rsid w:val="00615959"/>
    <w:rsid w:val="00620CC8"/>
    <w:rsid w:val="00625D6F"/>
    <w:rsid w:val="0063562F"/>
    <w:rsid w:val="00656578"/>
    <w:rsid w:val="0069653D"/>
    <w:rsid w:val="00696FFB"/>
    <w:rsid w:val="006D6E91"/>
    <w:rsid w:val="0071690F"/>
    <w:rsid w:val="00716B57"/>
    <w:rsid w:val="00730306"/>
    <w:rsid w:val="0074061A"/>
    <w:rsid w:val="0074371B"/>
    <w:rsid w:val="007B5416"/>
    <w:rsid w:val="007E59E5"/>
    <w:rsid w:val="00843741"/>
    <w:rsid w:val="00865ECC"/>
    <w:rsid w:val="0089496F"/>
    <w:rsid w:val="008C1AB8"/>
    <w:rsid w:val="008D592D"/>
    <w:rsid w:val="008E2E78"/>
    <w:rsid w:val="00921C01"/>
    <w:rsid w:val="009416B4"/>
    <w:rsid w:val="00941DE0"/>
    <w:rsid w:val="00953ACA"/>
    <w:rsid w:val="009A1F73"/>
    <w:rsid w:val="009B4652"/>
    <w:rsid w:val="009F4DA2"/>
    <w:rsid w:val="00A052F5"/>
    <w:rsid w:val="00A471FC"/>
    <w:rsid w:val="00AA2744"/>
    <w:rsid w:val="00AB14E8"/>
    <w:rsid w:val="00AE146E"/>
    <w:rsid w:val="00B26480"/>
    <w:rsid w:val="00B27F6E"/>
    <w:rsid w:val="00B51077"/>
    <w:rsid w:val="00B5328C"/>
    <w:rsid w:val="00B83CCE"/>
    <w:rsid w:val="00B94EA1"/>
    <w:rsid w:val="00BA5507"/>
    <w:rsid w:val="00BB1C42"/>
    <w:rsid w:val="00BB226C"/>
    <w:rsid w:val="00BB2447"/>
    <w:rsid w:val="00BB4DAF"/>
    <w:rsid w:val="00BE7F05"/>
    <w:rsid w:val="00BF7863"/>
    <w:rsid w:val="00C11AFB"/>
    <w:rsid w:val="00C17495"/>
    <w:rsid w:val="00C21FEE"/>
    <w:rsid w:val="00C24273"/>
    <w:rsid w:val="00C310D6"/>
    <w:rsid w:val="00C44D1B"/>
    <w:rsid w:val="00C57335"/>
    <w:rsid w:val="00C6106D"/>
    <w:rsid w:val="00C94642"/>
    <w:rsid w:val="00CD3B69"/>
    <w:rsid w:val="00CD588B"/>
    <w:rsid w:val="00CF1A4D"/>
    <w:rsid w:val="00D31792"/>
    <w:rsid w:val="00D44C89"/>
    <w:rsid w:val="00DB0908"/>
    <w:rsid w:val="00DB64F4"/>
    <w:rsid w:val="00DB6697"/>
    <w:rsid w:val="00DC4A47"/>
    <w:rsid w:val="00DD7725"/>
    <w:rsid w:val="00DF70B6"/>
    <w:rsid w:val="00E0033F"/>
    <w:rsid w:val="00E04265"/>
    <w:rsid w:val="00E1599A"/>
    <w:rsid w:val="00E22F5D"/>
    <w:rsid w:val="00E442E3"/>
    <w:rsid w:val="00E55D4C"/>
    <w:rsid w:val="00E63F6B"/>
    <w:rsid w:val="00E83137"/>
    <w:rsid w:val="00E855C5"/>
    <w:rsid w:val="00E949EB"/>
    <w:rsid w:val="00EC119C"/>
    <w:rsid w:val="00EC203E"/>
    <w:rsid w:val="00EE6350"/>
    <w:rsid w:val="00F20E00"/>
    <w:rsid w:val="00F243D7"/>
    <w:rsid w:val="00F67F6C"/>
    <w:rsid w:val="00F813A3"/>
    <w:rsid w:val="00F85B92"/>
    <w:rsid w:val="00F90303"/>
    <w:rsid w:val="00FA53B8"/>
    <w:rsid w:val="00FB1EE7"/>
    <w:rsid w:val="00FC79CB"/>
    <w:rsid w:val="00FE0202"/>
    <w:rsid w:val="00FE2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00D4"/>
  <w15:chartTrackingRefBased/>
  <w15:docId w15:val="{C0119879-02C1-B241-B7E3-C6EDD8CA8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9E5"/>
    <w:pPr>
      <w:ind w:left="720"/>
      <w:contextualSpacing/>
    </w:pPr>
  </w:style>
  <w:style w:type="paragraph" w:customStyle="1" w:styleId="ignore-global-css">
    <w:name w:val="ignore-global-css"/>
    <w:basedOn w:val="Normal"/>
    <w:rsid w:val="002C177F"/>
    <w:pPr>
      <w:spacing w:before="100" w:beforeAutospacing="1" w:after="100" w:afterAutospacing="1"/>
    </w:pPr>
    <w:rPr>
      <w:rFonts w:ascii="Times New Roman" w:eastAsia="Times New Roman" w:hAnsi="Times New Roman" w:cs="Times New Roman"/>
    </w:rPr>
  </w:style>
  <w:style w:type="character" w:customStyle="1" w:styleId="ignore-global-css1">
    <w:name w:val="ignore-global-css1"/>
    <w:basedOn w:val="DefaultParagraphFont"/>
    <w:rsid w:val="002C177F"/>
  </w:style>
  <w:style w:type="character" w:customStyle="1" w:styleId="apple-converted-space">
    <w:name w:val="apple-converted-space"/>
    <w:basedOn w:val="DefaultParagraphFont"/>
    <w:rsid w:val="002C177F"/>
  </w:style>
  <w:style w:type="paragraph" w:styleId="NormalWeb">
    <w:name w:val="Normal (Web)"/>
    <w:basedOn w:val="Normal"/>
    <w:uiPriority w:val="99"/>
    <w:unhideWhenUsed/>
    <w:rsid w:val="00620CC8"/>
    <w:pPr>
      <w:spacing w:before="100" w:beforeAutospacing="1" w:after="100" w:afterAutospacing="1"/>
    </w:pPr>
    <w:rPr>
      <w:rFonts w:ascii="Times New Roman" w:eastAsia="Times New Roman" w:hAnsi="Times New Roman" w:cs="Times New Roman"/>
    </w:rPr>
  </w:style>
  <w:style w:type="paragraph" w:customStyle="1" w:styleId="Body1">
    <w:name w:val="Body 1"/>
    <w:rsid w:val="00C310D6"/>
    <w:rPr>
      <w:rFonts w:ascii="Helvetica" w:eastAsia="Arial Unicode MS" w:hAnsi="Helvetica" w:cs="Times New Roman"/>
      <w:color w:val="000000"/>
      <w:szCs w:val="20"/>
    </w:rPr>
  </w:style>
  <w:style w:type="paragraph" w:styleId="Header">
    <w:name w:val="header"/>
    <w:basedOn w:val="Normal"/>
    <w:link w:val="HeaderChar"/>
    <w:uiPriority w:val="99"/>
    <w:unhideWhenUsed/>
    <w:rsid w:val="00130739"/>
    <w:pPr>
      <w:tabs>
        <w:tab w:val="center" w:pos="4680"/>
        <w:tab w:val="right" w:pos="9360"/>
      </w:tabs>
    </w:pPr>
  </w:style>
  <w:style w:type="character" w:customStyle="1" w:styleId="HeaderChar">
    <w:name w:val="Header Char"/>
    <w:basedOn w:val="DefaultParagraphFont"/>
    <w:link w:val="Header"/>
    <w:uiPriority w:val="99"/>
    <w:rsid w:val="00130739"/>
  </w:style>
  <w:style w:type="paragraph" w:styleId="Footer">
    <w:name w:val="footer"/>
    <w:basedOn w:val="Normal"/>
    <w:link w:val="FooterChar"/>
    <w:unhideWhenUsed/>
    <w:rsid w:val="00130739"/>
    <w:pPr>
      <w:tabs>
        <w:tab w:val="center" w:pos="4680"/>
        <w:tab w:val="right" w:pos="9360"/>
      </w:tabs>
    </w:pPr>
  </w:style>
  <w:style w:type="character" w:customStyle="1" w:styleId="FooterChar">
    <w:name w:val="Footer Char"/>
    <w:basedOn w:val="DefaultParagraphFont"/>
    <w:link w:val="Footer"/>
    <w:rsid w:val="00130739"/>
  </w:style>
  <w:style w:type="character" w:styleId="Hyperlink">
    <w:name w:val="Hyperlink"/>
    <w:basedOn w:val="DefaultParagraphFont"/>
    <w:rsid w:val="00130739"/>
    <w:rPr>
      <w:color w:val="0563C1" w:themeColor="hyperlink"/>
      <w:u w:val="single"/>
    </w:rPr>
  </w:style>
  <w:style w:type="character" w:styleId="UnresolvedMention">
    <w:name w:val="Unresolved Mention"/>
    <w:basedOn w:val="DefaultParagraphFont"/>
    <w:uiPriority w:val="99"/>
    <w:semiHidden/>
    <w:unhideWhenUsed/>
    <w:rsid w:val="00F85B92"/>
    <w:rPr>
      <w:color w:val="605E5C"/>
      <w:shd w:val="clear" w:color="auto" w:fill="E1DFDD"/>
    </w:rPr>
  </w:style>
  <w:style w:type="paragraph" w:customStyle="1" w:styleId="BodyBullet">
    <w:name w:val="Body Bullet"/>
    <w:rsid w:val="00716B57"/>
    <w:rPr>
      <w:rFonts w:ascii="Helvetica" w:eastAsia="Arial Unicode MS" w:hAnsi="Helvetica" w:cs="Times New Roman"/>
      <w:color w:val="000000"/>
      <w:szCs w:val="20"/>
    </w:rPr>
  </w:style>
  <w:style w:type="paragraph" w:customStyle="1" w:styleId="p2">
    <w:name w:val="p2"/>
    <w:basedOn w:val="Normal"/>
    <w:rsid w:val="00F20E00"/>
    <w:pPr>
      <w:widowControl w:val="0"/>
      <w:tabs>
        <w:tab w:val="left" w:pos="740"/>
        <w:tab w:val="left" w:pos="1560"/>
      </w:tabs>
      <w:spacing w:line="240" w:lineRule="atLeast"/>
      <w:ind w:left="1440" w:firstLine="720"/>
    </w:pPr>
    <w:rPr>
      <w:rFonts w:ascii="Times New Roman" w:eastAsia="Times New Roman" w:hAnsi="Times New Roman" w:cs="Times New Roman"/>
      <w:szCs w:val="20"/>
    </w:rPr>
  </w:style>
  <w:style w:type="paragraph" w:customStyle="1" w:styleId="Default">
    <w:name w:val="Default"/>
    <w:rsid w:val="0074371B"/>
    <w:pPr>
      <w:autoSpaceDE w:val="0"/>
      <w:autoSpaceDN w:val="0"/>
      <w:adjustRightInd w:val="0"/>
    </w:pPr>
    <w:rPr>
      <w:rFonts w:ascii="Calibri" w:hAnsi="Calibri" w:cs="Calibri"/>
      <w:color w:val="000000"/>
    </w:rPr>
  </w:style>
  <w:style w:type="paragraph" w:styleId="Revision">
    <w:name w:val="Revision"/>
    <w:hidden/>
    <w:uiPriority w:val="99"/>
    <w:semiHidden/>
    <w:rsid w:val="000B2D2F"/>
  </w:style>
  <w:style w:type="character" w:styleId="CommentReference">
    <w:name w:val="annotation reference"/>
    <w:basedOn w:val="DefaultParagraphFont"/>
    <w:uiPriority w:val="99"/>
    <w:semiHidden/>
    <w:unhideWhenUsed/>
    <w:rsid w:val="000B2D2F"/>
    <w:rPr>
      <w:sz w:val="16"/>
      <w:szCs w:val="16"/>
    </w:rPr>
  </w:style>
  <w:style w:type="paragraph" w:styleId="CommentText">
    <w:name w:val="annotation text"/>
    <w:basedOn w:val="Normal"/>
    <w:link w:val="CommentTextChar"/>
    <w:uiPriority w:val="99"/>
    <w:unhideWhenUsed/>
    <w:rsid w:val="000B2D2F"/>
    <w:rPr>
      <w:sz w:val="20"/>
      <w:szCs w:val="20"/>
    </w:rPr>
  </w:style>
  <w:style w:type="character" w:customStyle="1" w:styleId="CommentTextChar">
    <w:name w:val="Comment Text Char"/>
    <w:basedOn w:val="DefaultParagraphFont"/>
    <w:link w:val="CommentText"/>
    <w:uiPriority w:val="99"/>
    <w:rsid w:val="000B2D2F"/>
    <w:rPr>
      <w:sz w:val="20"/>
      <w:szCs w:val="20"/>
    </w:rPr>
  </w:style>
  <w:style w:type="paragraph" w:styleId="CommentSubject">
    <w:name w:val="annotation subject"/>
    <w:basedOn w:val="CommentText"/>
    <w:next w:val="CommentText"/>
    <w:link w:val="CommentSubjectChar"/>
    <w:uiPriority w:val="99"/>
    <w:semiHidden/>
    <w:unhideWhenUsed/>
    <w:rsid w:val="000B2D2F"/>
    <w:rPr>
      <w:b/>
      <w:bCs/>
    </w:rPr>
  </w:style>
  <w:style w:type="character" w:customStyle="1" w:styleId="CommentSubjectChar">
    <w:name w:val="Comment Subject Char"/>
    <w:basedOn w:val="CommentTextChar"/>
    <w:link w:val="CommentSubject"/>
    <w:uiPriority w:val="99"/>
    <w:semiHidden/>
    <w:rsid w:val="000B2D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8614587">
      <w:bodyDiv w:val="1"/>
      <w:marLeft w:val="0"/>
      <w:marRight w:val="0"/>
      <w:marTop w:val="0"/>
      <w:marBottom w:val="0"/>
      <w:divBdr>
        <w:top w:val="none" w:sz="0" w:space="0" w:color="auto"/>
        <w:left w:val="none" w:sz="0" w:space="0" w:color="auto"/>
        <w:bottom w:val="none" w:sz="0" w:space="0" w:color="auto"/>
        <w:right w:val="none" w:sz="0" w:space="0" w:color="auto"/>
      </w:divBdr>
    </w:div>
    <w:div w:id="2021158862">
      <w:bodyDiv w:val="1"/>
      <w:marLeft w:val="0"/>
      <w:marRight w:val="0"/>
      <w:marTop w:val="0"/>
      <w:marBottom w:val="0"/>
      <w:divBdr>
        <w:top w:val="none" w:sz="0" w:space="0" w:color="auto"/>
        <w:left w:val="none" w:sz="0" w:space="0" w:color="auto"/>
        <w:bottom w:val="none" w:sz="0" w:space="0" w:color="auto"/>
        <w:right w:val="none" w:sz="0" w:space="0" w:color="auto"/>
      </w:divBdr>
      <w:divsChild>
        <w:div w:id="1965190857">
          <w:marLeft w:val="0"/>
          <w:marRight w:val="0"/>
          <w:marTop w:val="0"/>
          <w:marBottom w:val="0"/>
          <w:divBdr>
            <w:top w:val="none" w:sz="0" w:space="0" w:color="auto"/>
            <w:left w:val="none" w:sz="0" w:space="0" w:color="auto"/>
            <w:bottom w:val="none" w:sz="0" w:space="0" w:color="auto"/>
            <w:right w:val="none" w:sz="0" w:space="0" w:color="auto"/>
          </w:divBdr>
          <w:divsChild>
            <w:div w:id="876816149">
              <w:marLeft w:val="0"/>
              <w:marRight w:val="0"/>
              <w:marTop w:val="0"/>
              <w:marBottom w:val="0"/>
              <w:divBdr>
                <w:top w:val="none" w:sz="0" w:space="0" w:color="auto"/>
                <w:left w:val="none" w:sz="0" w:space="0" w:color="auto"/>
                <w:bottom w:val="none" w:sz="0" w:space="0" w:color="auto"/>
                <w:right w:val="none" w:sz="0" w:space="0" w:color="auto"/>
              </w:divBdr>
              <w:divsChild>
                <w:div w:id="1124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9937">
          <w:marLeft w:val="0"/>
          <w:marRight w:val="0"/>
          <w:marTop w:val="0"/>
          <w:marBottom w:val="0"/>
          <w:divBdr>
            <w:top w:val="none" w:sz="0" w:space="0" w:color="auto"/>
            <w:left w:val="none" w:sz="0" w:space="0" w:color="auto"/>
            <w:bottom w:val="none" w:sz="0" w:space="0" w:color="auto"/>
            <w:right w:val="none" w:sz="0" w:space="0" w:color="auto"/>
          </w:divBdr>
          <w:divsChild>
            <w:div w:id="854416426">
              <w:marLeft w:val="0"/>
              <w:marRight w:val="0"/>
              <w:marTop w:val="0"/>
              <w:marBottom w:val="0"/>
              <w:divBdr>
                <w:top w:val="none" w:sz="0" w:space="0" w:color="auto"/>
                <w:left w:val="none" w:sz="0" w:space="0" w:color="auto"/>
                <w:bottom w:val="none" w:sz="0" w:space="0" w:color="auto"/>
                <w:right w:val="none" w:sz="0" w:space="0" w:color="auto"/>
              </w:divBdr>
              <w:divsChild>
                <w:div w:id="5386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iring@planosymphon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lanosymphon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lanosympho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53ae23-ae40-4ac4-acd5-34aa210c9fbf" xsi:nil="true"/>
    <lcf76f155ced4ddcb4097134ff3c332f xmlns="98021c7b-d30e-4aa7-886d-c6212ee09567">
      <Terms xmlns="http://schemas.microsoft.com/office/infopath/2007/PartnerControls"/>
    </lcf76f155ced4ddcb4097134ff3c332f>
    <ItemID xmlns="98021c7b-d30e-4aa7-886d-c6212ee095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4EECFD2FDA9954F97B93AD284F7325E" ma:contentTypeVersion="18" ma:contentTypeDescription="Create a new document." ma:contentTypeScope="" ma:versionID="e46a5db08d0f853dd7a9cb6b09172193">
  <xsd:schema xmlns:xsd="http://www.w3.org/2001/XMLSchema" xmlns:xs="http://www.w3.org/2001/XMLSchema" xmlns:p="http://schemas.microsoft.com/office/2006/metadata/properties" xmlns:ns2="98021c7b-d30e-4aa7-886d-c6212ee09567" xmlns:ns3="0e53ae23-ae40-4ac4-acd5-34aa210c9fbf" targetNamespace="http://schemas.microsoft.com/office/2006/metadata/properties" ma:root="true" ma:fieldsID="4c813941b232f6ff1e02e3127ca01419" ns2:_="" ns3:_="">
    <xsd:import namespace="98021c7b-d30e-4aa7-886d-c6212ee09567"/>
    <xsd:import namespace="0e53ae23-ae40-4ac4-acd5-34aa210c9f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021c7b-d30e-4aa7-886d-c6212ee09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90ed66-cf97-496d-9956-5b909cb14f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ItemID" ma:index="25" nillable="true" ma:displayName="BOItemID" ma:description="Linked ItemID for PowerAutomate syncing." ma:format="Dropdown" ma:internalName="Item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e53ae23-ae40-4ac4-acd5-34aa210c9f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58fcd94-5828-49f4-87d9-b2e00a90ce4a}" ma:internalName="TaxCatchAll" ma:showField="CatchAllData" ma:web="0e53ae23-ae40-4ac4-acd5-34aa210c9fb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BB05BF-51D5-4EF1-9E36-FBF7C1AD548E}">
  <ds:schemaRefs>
    <ds:schemaRef ds:uri="http://schemas.microsoft.com/office/2006/metadata/properties"/>
    <ds:schemaRef ds:uri="http://schemas.microsoft.com/office/infopath/2007/PartnerControls"/>
    <ds:schemaRef ds:uri="0e53ae23-ae40-4ac4-acd5-34aa210c9fbf"/>
    <ds:schemaRef ds:uri="98021c7b-d30e-4aa7-886d-c6212ee09567"/>
  </ds:schemaRefs>
</ds:datastoreItem>
</file>

<file path=customXml/itemProps2.xml><?xml version="1.0" encoding="utf-8"?>
<ds:datastoreItem xmlns:ds="http://schemas.openxmlformats.org/officeDocument/2006/customXml" ds:itemID="{20E3DF09-A5E1-40E5-9D44-CCA42B1FE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021c7b-d30e-4aa7-886d-c6212ee09567"/>
    <ds:schemaRef ds:uri="0e53ae23-ae40-4ac4-acd5-34aa210c9f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22CDF-E012-4DAB-B7EA-14A636C572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Wheeler</dc:creator>
  <cp:keywords/>
  <dc:description/>
  <cp:lastModifiedBy>Jordan Parks</cp:lastModifiedBy>
  <cp:revision>10</cp:revision>
  <cp:lastPrinted>2023-04-10T17:28:00Z</cp:lastPrinted>
  <dcterms:created xsi:type="dcterms:W3CDTF">2024-06-19T20:33:00Z</dcterms:created>
  <dcterms:modified xsi:type="dcterms:W3CDTF">2024-07-15T17:01:00Z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0x01010074EECFD2FDA9954F97B93AD284F7325E</vt:lpwstr>
  </property>
  <property fmtid="{D5CDD505-2E9C-101B-9397-08002B2CF9AE}" pid="3" name="MediaServiceImageTags">
    <vt:lpwstr/>
  </property>
</Properties>
</file>